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D4" w:rsidRPr="005552D4" w:rsidRDefault="005552D4" w:rsidP="000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2D4">
        <w:rPr>
          <w:rFonts w:ascii="Times New Roman" w:hAnsi="Times New Roman" w:cs="Times New Roman"/>
          <w:b/>
          <w:sz w:val="28"/>
          <w:szCs w:val="28"/>
        </w:rPr>
        <w:t xml:space="preserve">Организации, работающие в </w:t>
      </w:r>
      <w:proofErr w:type="gramStart"/>
      <w:r w:rsidR="00050B2C">
        <w:rPr>
          <w:rFonts w:ascii="Times New Roman" w:hAnsi="Times New Roman" w:cs="Times New Roman"/>
          <w:b/>
          <w:sz w:val="28"/>
          <w:szCs w:val="28"/>
        </w:rPr>
        <w:t>городе</w:t>
      </w:r>
      <w:proofErr w:type="gramEnd"/>
      <w:r w:rsidR="00050B2C">
        <w:rPr>
          <w:rFonts w:ascii="Times New Roman" w:hAnsi="Times New Roman" w:cs="Times New Roman"/>
          <w:b/>
          <w:sz w:val="28"/>
          <w:szCs w:val="28"/>
        </w:rPr>
        <w:t xml:space="preserve"> Севастополе</w:t>
      </w:r>
      <w:r w:rsidRPr="005552D4">
        <w:rPr>
          <w:rFonts w:ascii="Times New Roman" w:hAnsi="Times New Roman" w:cs="Times New Roman"/>
          <w:b/>
          <w:sz w:val="28"/>
          <w:szCs w:val="28"/>
        </w:rPr>
        <w:t xml:space="preserve"> по программам</w:t>
      </w:r>
    </w:p>
    <w:p w:rsidR="00F90D78" w:rsidRDefault="005552D4" w:rsidP="000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2D4">
        <w:rPr>
          <w:rFonts w:ascii="Times New Roman" w:hAnsi="Times New Roman" w:cs="Times New Roman"/>
          <w:b/>
          <w:sz w:val="28"/>
          <w:szCs w:val="28"/>
        </w:rPr>
        <w:t>дошкольного образования, уходу и присмотру за детьми</w:t>
      </w:r>
    </w:p>
    <w:p w:rsidR="00050B2C" w:rsidRDefault="00050B2C" w:rsidP="000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0"/>
        <w:gridCol w:w="1032"/>
        <w:gridCol w:w="1032"/>
        <w:gridCol w:w="1011"/>
        <w:gridCol w:w="1011"/>
        <w:gridCol w:w="855"/>
      </w:tblGrid>
      <w:tr w:rsidR="00843C10" w:rsidTr="00843C10">
        <w:tc>
          <w:tcPr>
            <w:tcW w:w="4630" w:type="dxa"/>
            <w:shd w:val="clear" w:color="auto" w:fill="F2F2F2" w:themeFill="background1" w:themeFillShade="F2"/>
            <w:vAlign w:val="center"/>
          </w:tcPr>
          <w:p w:rsidR="00843C10" w:rsidRDefault="00843C10" w:rsidP="002A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2A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843C10" w:rsidRPr="005552D4" w:rsidRDefault="00843C10" w:rsidP="002A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F2F2F2" w:themeFill="background1" w:themeFillShade="F2"/>
            <w:vAlign w:val="center"/>
          </w:tcPr>
          <w:p w:rsidR="00843C10" w:rsidRPr="005552D4" w:rsidRDefault="00843C10" w:rsidP="002A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32" w:type="dxa"/>
            <w:shd w:val="clear" w:color="auto" w:fill="F2F2F2" w:themeFill="background1" w:themeFillShade="F2"/>
            <w:vAlign w:val="center"/>
          </w:tcPr>
          <w:p w:rsidR="00843C10" w:rsidRPr="005552D4" w:rsidRDefault="00843C10" w:rsidP="002A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843C10" w:rsidRPr="005552D4" w:rsidRDefault="00843C10" w:rsidP="002A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843C10" w:rsidRPr="005552D4" w:rsidRDefault="00843C10" w:rsidP="002A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5" w:type="dxa"/>
            <w:shd w:val="clear" w:color="auto" w:fill="F2F2F2" w:themeFill="background1" w:themeFillShade="F2"/>
          </w:tcPr>
          <w:p w:rsidR="00843C10" w:rsidRDefault="00843C10" w:rsidP="002A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Pr="005552D4" w:rsidRDefault="00843C10" w:rsidP="002A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43C10" w:rsidTr="00843C10">
        <w:tc>
          <w:tcPr>
            <w:tcW w:w="4630" w:type="dxa"/>
          </w:tcPr>
          <w:p w:rsidR="00843C10" w:rsidRPr="005552D4" w:rsidRDefault="00843C10" w:rsidP="0055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2D4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 организаций, осуществляющих </w:t>
            </w:r>
            <w:r w:rsidRPr="005552D4">
              <w:rPr>
                <w:rFonts w:ascii="Times New Roman" w:hAnsi="Times New Roman" w:cs="Times New Roman"/>
                <w:sz w:val="24"/>
                <w:szCs w:val="24"/>
              </w:rPr>
              <w:t>образовательную деятельность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2D4">
              <w:rPr>
                <w:rFonts w:ascii="Times New Roman" w:hAnsi="Times New Roman" w:cs="Times New Roman"/>
                <w:sz w:val="24"/>
                <w:szCs w:val="24"/>
              </w:rPr>
              <w:t>программам дошкольного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ния, присмотр и уход за детьми, </w:t>
            </w:r>
            <w:r w:rsidRPr="005552D4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  <w:p w:rsidR="00843C10" w:rsidRPr="005552D4" w:rsidRDefault="00843C10" w:rsidP="005552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2D4">
              <w:rPr>
                <w:rFonts w:ascii="Times New Roman" w:hAnsi="Times New Roman" w:cs="Times New Roman"/>
                <w:sz w:val="24"/>
                <w:szCs w:val="24"/>
              </w:rPr>
              <w:t>из них дошкольные образовательные организации (без филиалов)</w:t>
            </w:r>
            <w:proofErr w:type="gramStart"/>
            <w:r w:rsidRPr="005552D4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5552D4">
              <w:rPr>
                <w:rFonts w:ascii="Times New Roman" w:hAnsi="Times New Roman" w:cs="Times New Roman"/>
                <w:sz w:val="24"/>
                <w:szCs w:val="24"/>
              </w:rPr>
              <w:t xml:space="preserve">диниц </w:t>
            </w:r>
          </w:p>
          <w:p w:rsidR="00843C10" w:rsidRPr="00843C10" w:rsidRDefault="00843C10" w:rsidP="00555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Pr="005552D4" w:rsidRDefault="00843C10" w:rsidP="0055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Pr="005552D4">
              <w:rPr>
                <w:rFonts w:ascii="Times New Roman" w:hAnsi="Times New Roman" w:cs="Times New Roman"/>
                <w:sz w:val="24"/>
                <w:szCs w:val="24"/>
              </w:rPr>
              <w:t>дошкольн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образовательных организаций, здания которых </w:t>
            </w:r>
            <w:r w:rsidRPr="005552D4">
              <w:rPr>
                <w:rFonts w:ascii="Times New Roman" w:hAnsi="Times New Roman" w:cs="Times New Roman"/>
                <w:sz w:val="24"/>
                <w:szCs w:val="24"/>
              </w:rPr>
              <w:t xml:space="preserve">требуют капитального ремонта, единиц </w:t>
            </w:r>
          </w:p>
          <w:p w:rsidR="00843C10" w:rsidRPr="002A05EE" w:rsidRDefault="00843C10" w:rsidP="002A05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5EE">
              <w:rPr>
                <w:rFonts w:ascii="Times New Roman" w:hAnsi="Times New Roman" w:cs="Times New Roman"/>
                <w:sz w:val="24"/>
                <w:szCs w:val="24"/>
              </w:rPr>
              <w:t xml:space="preserve">в % к общему числу дошкольных образовательных организаций </w:t>
            </w:r>
          </w:p>
          <w:p w:rsidR="00843C10" w:rsidRPr="005552D4" w:rsidRDefault="00843C10" w:rsidP="00555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Pr="005552D4" w:rsidRDefault="00843C10" w:rsidP="0055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552D4">
              <w:rPr>
                <w:rFonts w:ascii="Times New Roman" w:hAnsi="Times New Roman" w:cs="Times New Roman"/>
                <w:sz w:val="24"/>
                <w:szCs w:val="24"/>
              </w:rPr>
              <w:t>исло дошкольных образовательных организаций, здания которых в</w:t>
            </w:r>
          </w:p>
          <w:p w:rsidR="00843C10" w:rsidRDefault="00843C10" w:rsidP="0055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2D4">
              <w:rPr>
                <w:rFonts w:ascii="Times New Roman" w:hAnsi="Times New Roman" w:cs="Times New Roman"/>
                <w:sz w:val="24"/>
                <w:szCs w:val="24"/>
              </w:rPr>
              <w:t xml:space="preserve">аварийном </w:t>
            </w:r>
            <w:proofErr w:type="gramStart"/>
            <w:r w:rsidRPr="005552D4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  <w:r w:rsidRPr="005552D4">
              <w:rPr>
                <w:rFonts w:ascii="Times New Roman" w:hAnsi="Times New Roman" w:cs="Times New Roman"/>
                <w:sz w:val="24"/>
                <w:szCs w:val="24"/>
              </w:rPr>
              <w:t xml:space="preserve">, единиц </w:t>
            </w:r>
          </w:p>
          <w:p w:rsidR="00843C10" w:rsidRDefault="00843C10" w:rsidP="005552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5EE">
              <w:rPr>
                <w:rFonts w:ascii="Times New Roman" w:hAnsi="Times New Roman" w:cs="Times New Roman"/>
                <w:sz w:val="24"/>
                <w:szCs w:val="24"/>
              </w:rPr>
              <w:t xml:space="preserve">в % к общему числу дошкольных образовательных организаций </w:t>
            </w:r>
          </w:p>
          <w:p w:rsidR="00843C10" w:rsidRDefault="00843C10" w:rsidP="002A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Pr="002A05EE" w:rsidRDefault="00843C10" w:rsidP="002A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EE">
              <w:rPr>
                <w:rFonts w:ascii="Times New Roman" w:hAnsi="Times New Roman" w:cs="Times New Roman"/>
                <w:sz w:val="24"/>
                <w:szCs w:val="24"/>
              </w:rPr>
              <w:t xml:space="preserve">Число мест, единиц </w:t>
            </w:r>
          </w:p>
          <w:p w:rsidR="00843C10" w:rsidRDefault="00843C10" w:rsidP="00555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Pr="005552D4" w:rsidRDefault="00843C10" w:rsidP="0055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2D4">
              <w:rPr>
                <w:rFonts w:ascii="Times New Roman" w:hAnsi="Times New Roman" w:cs="Times New Roman"/>
                <w:sz w:val="24"/>
                <w:szCs w:val="24"/>
              </w:rPr>
              <w:t>Численность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организациях, осуществляющих образовательную </w:t>
            </w:r>
            <w:r w:rsidRPr="005552D4">
              <w:rPr>
                <w:rFonts w:ascii="Times New Roman" w:hAnsi="Times New Roman" w:cs="Times New Roman"/>
                <w:sz w:val="24"/>
                <w:szCs w:val="24"/>
              </w:rPr>
              <w:t>деятельность по 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раммам дошкольного образования, присмотр и уход за детьми, </w:t>
            </w:r>
            <w:r w:rsidRPr="005552D4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:rsidR="00843C10" w:rsidRPr="005552D4" w:rsidRDefault="00843C10" w:rsidP="0055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552D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43C10" w:rsidRPr="00F90D78" w:rsidRDefault="00843C10" w:rsidP="00F90D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0D78">
              <w:rPr>
                <w:rFonts w:ascii="Times New Roman" w:hAnsi="Times New Roman" w:cs="Times New Roman"/>
                <w:sz w:val="24"/>
                <w:szCs w:val="24"/>
              </w:rPr>
              <w:t xml:space="preserve">в возрасте 0-2 года </w:t>
            </w:r>
          </w:p>
          <w:p w:rsidR="00843C10" w:rsidRPr="00F90D78" w:rsidRDefault="00843C10" w:rsidP="00F90D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0D78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воспитанников-инвалидов </w:t>
            </w:r>
          </w:p>
          <w:p w:rsidR="00843C10" w:rsidRPr="00F90D78" w:rsidRDefault="00843C10" w:rsidP="00F90D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0D78">
              <w:rPr>
                <w:rFonts w:ascii="Times New Roman" w:hAnsi="Times New Roman" w:cs="Times New Roman"/>
                <w:sz w:val="24"/>
                <w:szCs w:val="24"/>
              </w:rPr>
              <w:t xml:space="preserve">с ограниченными возможностями </w:t>
            </w:r>
          </w:p>
          <w:p w:rsidR="00843C10" w:rsidRDefault="00843C10" w:rsidP="00555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Pr="00F90D78" w:rsidRDefault="00843C10" w:rsidP="00F9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2D4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1-6 лет, получающих дошкольную </w:t>
            </w:r>
            <w:r w:rsidRPr="005552D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услугу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(или) услугу по их содержанию в муниципальных </w:t>
            </w:r>
            <w:r w:rsidRPr="005552D4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организациях, в общей численности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2D4">
              <w:rPr>
                <w:rFonts w:ascii="Times New Roman" w:hAnsi="Times New Roman" w:cs="Times New Roman"/>
                <w:sz w:val="24"/>
                <w:szCs w:val="24"/>
              </w:rPr>
              <w:t xml:space="preserve">детей в возрасте 1-6 лет, % </w:t>
            </w:r>
          </w:p>
        </w:tc>
        <w:tc>
          <w:tcPr>
            <w:tcW w:w="1032" w:type="dxa"/>
          </w:tcPr>
          <w:p w:rsidR="00843C10" w:rsidRPr="005552D4" w:rsidRDefault="00843C10" w:rsidP="00F90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7E1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843C10" w:rsidRPr="007E164F" w:rsidRDefault="00843C10" w:rsidP="007E1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7E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17527</w:t>
            </w: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19900</w:t>
            </w: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1659</w:t>
            </w: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3136</w:t>
            </w: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Pr="005552D4" w:rsidRDefault="00CD60F6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  <w:r w:rsidR="00843C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</w:tcPr>
          <w:p w:rsidR="00843C10" w:rsidRPr="005552D4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Pr="007E164F" w:rsidRDefault="00843C10" w:rsidP="007E16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18405</w:t>
            </w:r>
          </w:p>
          <w:p w:rsidR="00843C10" w:rsidRPr="00F90D78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20769</w:t>
            </w: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</w:t>
            </w: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2874</w:t>
            </w: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Pr="00F90D78" w:rsidRDefault="00843C10" w:rsidP="00CD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</w:t>
            </w:r>
            <w:r w:rsidR="00CD60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7E16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3C10" w:rsidRDefault="00843C10" w:rsidP="007E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20005</w:t>
            </w: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22674</w:t>
            </w: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2836</w:t>
            </w: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Pr="005552D4" w:rsidRDefault="00CD60F6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011" w:type="dxa"/>
          </w:tcPr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7E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20072</w:t>
            </w: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20970</w:t>
            </w: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2530</w:t>
            </w: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2581</w:t>
            </w: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Pr="002A05EE" w:rsidRDefault="00CD60F6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855" w:type="dxa"/>
          </w:tcPr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0" w:rsidRDefault="00843C10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CD60F6" w:rsidRDefault="00CD60F6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F6" w:rsidRDefault="00CD60F6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F6" w:rsidRDefault="00CD60F6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F6" w:rsidRDefault="00CD60F6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D60F6" w:rsidRDefault="00CD60F6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F6" w:rsidRDefault="00CD60F6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  <w:p w:rsidR="00CD60F6" w:rsidRDefault="00CD60F6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F6" w:rsidRDefault="00CD60F6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F6" w:rsidRDefault="00CD60F6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F6" w:rsidRDefault="00CD60F6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60F6" w:rsidRDefault="00CD60F6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F6" w:rsidRDefault="00CD60F6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:rsidR="00CD60F6" w:rsidRDefault="00CD60F6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F6" w:rsidRDefault="00CD60F6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19584</w:t>
            </w:r>
          </w:p>
          <w:p w:rsidR="00CD60F6" w:rsidRDefault="00CD60F6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F6" w:rsidRDefault="00CD60F6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F6" w:rsidRDefault="00CD60F6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F6" w:rsidRDefault="00CD60F6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F6" w:rsidRDefault="00CD60F6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F6" w:rsidRDefault="00CD60F6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20302</w:t>
            </w:r>
          </w:p>
          <w:p w:rsidR="00CD60F6" w:rsidRDefault="00CD60F6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F6" w:rsidRDefault="00CD60F6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2869</w:t>
            </w:r>
          </w:p>
          <w:p w:rsidR="00CD60F6" w:rsidRDefault="00CD60F6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D60F6" w:rsidRDefault="00CD60F6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D60F6" w:rsidRDefault="00CD60F6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F6" w:rsidRDefault="00CD60F6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F6" w:rsidRDefault="00CD60F6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F6" w:rsidRDefault="00CD60F6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F6" w:rsidRDefault="00CD60F6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F6" w:rsidRDefault="00CD60F6" w:rsidP="00CD60F6">
            <w:pPr>
              <w:jc w:val="center"/>
              <w:rPr>
                <w:rFonts w:ascii="Times New Roman" w:hAnsi="Times New Roman" w:cs="Times New Roman"/>
              </w:rPr>
            </w:pPr>
            <w:r>
              <w:t>…</w:t>
            </w:r>
            <w:r>
              <w:rPr>
                <w:snapToGrid w:val="0"/>
                <w:sz w:val="20"/>
                <w:szCs w:val="20"/>
                <w:vertAlign w:val="superscript"/>
              </w:rPr>
              <w:t>1</w:t>
            </w:r>
            <w:r>
              <w:rPr>
                <w:snapToGrid w:val="0"/>
                <w:sz w:val="20"/>
                <w:szCs w:val="20"/>
                <w:vertAlign w:val="superscript"/>
              </w:rPr>
              <w:t>)</w:t>
            </w:r>
          </w:p>
          <w:p w:rsidR="00CD60F6" w:rsidRDefault="00CD60F6" w:rsidP="00F9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2D4" w:rsidRPr="00CD60F6" w:rsidRDefault="00CD60F6" w:rsidP="00CD60F6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snapToGrid w:val="0"/>
          <w:sz w:val="20"/>
          <w:szCs w:val="20"/>
          <w:vertAlign w:val="superscript"/>
        </w:rPr>
        <w:t>1)</w:t>
      </w:r>
      <w:r w:rsidRPr="00CD60F6">
        <w:rPr>
          <w:rFonts w:ascii="Times New Roman" w:hAnsi="Times New Roman" w:cs="Times New Roman"/>
          <w:sz w:val="20"/>
          <w:szCs w:val="20"/>
        </w:rPr>
        <w:t xml:space="preserve">Данные за 2023 год будут опубликованы в </w:t>
      </w:r>
      <w:proofErr w:type="gramStart"/>
      <w:r w:rsidRPr="00CD60F6">
        <w:rPr>
          <w:rFonts w:ascii="Times New Roman" w:hAnsi="Times New Roman" w:cs="Times New Roman"/>
          <w:sz w:val="20"/>
          <w:szCs w:val="20"/>
        </w:rPr>
        <w:t>августе</w:t>
      </w:r>
      <w:proofErr w:type="gramEnd"/>
      <w:r w:rsidRPr="00CD60F6">
        <w:rPr>
          <w:rFonts w:ascii="Times New Roman" w:hAnsi="Times New Roman" w:cs="Times New Roman"/>
          <w:sz w:val="20"/>
          <w:szCs w:val="20"/>
        </w:rPr>
        <w:t xml:space="preserve"> 2024 года</w:t>
      </w:r>
    </w:p>
    <w:sectPr w:rsidR="005552D4" w:rsidRPr="00CD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300D5"/>
    <w:multiLevelType w:val="hybridMultilevel"/>
    <w:tmpl w:val="DE202D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BE"/>
    <w:rsid w:val="00050B2C"/>
    <w:rsid w:val="001B6B83"/>
    <w:rsid w:val="002A05EE"/>
    <w:rsid w:val="002F39BE"/>
    <w:rsid w:val="00392E3D"/>
    <w:rsid w:val="005552D4"/>
    <w:rsid w:val="007E164F"/>
    <w:rsid w:val="00843C10"/>
    <w:rsid w:val="00A37C9C"/>
    <w:rsid w:val="00CD60F6"/>
    <w:rsid w:val="00F9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2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Державна служба статистики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Гринцевич Анна Леонидовна</dc:creator>
  <cp:keywords/>
  <dc:description/>
  <cp:lastModifiedBy>Жук Татьяна Анатольевна</cp:lastModifiedBy>
  <cp:revision>7</cp:revision>
  <dcterms:created xsi:type="dcterms:W3CDTF">2023-12-06T06:35:00Z</dcterms:created>
  <dcterms:modified xsi:type="dcterms:W3CDTF">2024-06-07T08:59:00Z</dcterms:modified>
</cp:coreProperties>
</file>